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A6" w:rsidRDefault="005559D9" w:rsidP="002646DC">
      <w:pPr>
        <w:pStyle w:val="BodyText"/>
        <w:spacing w:before="72"/>
        <w:ind w:left="3379" w:right="3377"/>
        <w:jc w:val="center"/>
        <w:rPr>
          <w:sz w:val="28"/>
        </w:rPr>
      </w:pPr>
      <w:r>
        <w:rPr>
          <w:color w:val="731C17"/>
        </w:rPr>
        <w:t>Result</w:t>
      </w:r>
      <w:r w:rsidR="002B46B2">
        <w:rPr>
          <w:color w:val="731C17"/>
        </w:rPr>
        <w:t xml:space="preserve"> </w:t>
      </w:r>
      <w:r>
        <w:rPr>
          <w:color w:val="731C17"/>
        </w:rPr>
        <w:t>Analysis</w:t>
      </w:r>
    </w:p>
    <w:tbl>
      <w:tblPr>
        <w:tblW w:w="0" w:type="auto"/>
        <w:tblInd w:w="825" w:type="dxa"/>
        <w:tblBorders>
          <w:top w:val="single" w:sz="18" w:space="0" w:color="5A0008"/>
          <w:left w:val="single" w:sz="18" w:space="0" w:color="5A0008"/>
          <w:bottom w:val="single" w:sz="18" w:space="0" w:color="5A0008"/>
          <w:right w:val="single" w:sz="18" w:space="0" w:color="5A0008"/>
          <w:insideH w:val="single" w:sz="18" w:space="0" w:color="5A0008"/>
          <w:insideV w:val="single" w:sz="18" w:space="0" w:color="5A00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653"/>
        <w:gridCol w:w="738"/>
        <w:gridCol w:w="603"/>
        <w:gridCol w:w="639"/>
        <w:gridCol w:w="735"/>
        <w:gridCol w:w="716"/>
        <w:gridCol w:w="423"/>
        <w:gridCol w:w="736"/>
        <w:gridCol w:w="714"/>
      </w:tblGrid>
      <w:tr w:rsidR="001F35A6" w:rsidTr="000445DC">
        <w:trPr>
          <w:trHeight w:val="428"/>
        </w:trPr>
        <w:tc>
          <w:tcPr>
            <w:tcW w:w="7374" w:type="dxa"/>
            <w:gridSpan w:val="10"/>
            <w:tcBorders>
              <w:left w:val="single" w:sz="12" w:space="0" w:color="5A0008"/>
              <w:right w:val="single" w:sz="12" w:space="0" w:color="5A0008"/>
            </w:tcBorders>
          </w:tcPr>
          <w:p w:rsidR="001F35A6" w:rsidRDefault="005559D9" w:rsidP="00F65F83">
            <w:pPr>
              <w:pStyle w:val="TableParagraph"/>
              <w:spacing w:before="95"/>
              <w:ind w:left="13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  <w:r w:rsidR="002B46B2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Wise</w:t>
            </w:r>
            <w:r w:rsidR="002B46B2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Result</w:t>
            </w:r>
            <w:r w:rsidR="002B46B2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Class</w:t>
            </w:r>
            <w:r w:rsidR="002B46B2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X</w:t>
            </w:r>
            <w:r w:rsidR="002B46B2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to Class</w:t>
            </w:r>
            <w:r w:rsidR="002B46B2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XII</w:t>
            </w:r>
          </w:p>
        </w:tc>
      </w:tr>
      <w:tr w:rsidR="001F35A6" w:rsidTr="000445DC">
        <w:trPr>
          <w:trHeight w:val="439"/>
        </w:trPr>
        <w:tc>
          <w:tcPr>
            <w:tcW w:w="1417" w:type="dxa"/>
            <w:vMerge w:val="restart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1F35A6">
            <w:pPr>
              <w:pStyle w:val="TableParagraph"/>
              <w:spacing w:before="6"/>
              <w:jc w:val="left"/>
              <w:rPr>
                <w:rFonts w:ascii="Arial"/>
                <w:b/>
                <w:sz w:val="30"/>
              </w:rPr>
            </w:pPr>
          </w:p>
          <w:p w:rsidR="001F35A6" w:rsidRDefault="005559D9">
            <w:pPr>
              <w:pStyle w:val="TableParagraph"/>
              <w:ind w:left="6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1994" w:type="dxa"/>
            <w:gridSpan w:val="3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4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CLASS X</w:t>
            </w:r>
          </w:p>
        </w:tc>
        <w:tc>
          <w:tcPr>
            <w:tcW w:w="2090" w:type="dxa"/>
            <w:gridSpan w:val="3"/>
          </w:tcPr>
          <w:p w:rsidR="001F35A6" w:rsidRDefault="005559D9">
            <w:pPr>
              <w:pStyle w:val="TableParagraph"/>
              <w:spacing w:before="106"/>
              <w:ind w:left="53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Class XI</w:t>
            </w:r>
          </w:p>
        </w:tc>
        <w:tc>
          <w:tcPr>
            <w:tcW w:w="1873" w:type="dxa"/>
            <w:gridSpan w:val="3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before="106"/>
              <w:ind w:left="50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Class XII</w:t>
            </w:r>
          </w:p>
        </w:tc>
      </w:tr>
      <w:tr w:rsidR="001F35A6" w:rsidTr="000445DC">
        <w:trPr>
          <w:trHeight w:val="459"/>
        </w:trPr>
        <w:tc>
          <w:tcPr>
            <w:tcW w:w="1417" w:type="dxa"/>
            <w:vMerge/>
            <w:tcBorders>
              <w:top w:val="nil"/>
              <w:left w:val="single" w:sz="12" w:space="0" w:color="5A0008"/>
              <w:right w:val="single" w:sz="18" w:space="0" w:color="000000"/>
            </w:tcBorders>
          </w:tcPr>
          <w:p w:rsidR="001F35A6" w:rsidRDefault="001F35A6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8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App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7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Passed</w:t>
            </w:r>
          </w:p>
        </w:tc>
        <w:tc>
          <w:tcPr>
            <w:tcW w:w="603" w:type="dxa"/>
          </w:tcPr>
          <w:p w:rsidR="001F35A6" w:rsidRDefault="005559D9">
            <w:pPr>
              <w:pStyle w:val="TableParagraph"/>
              <w:spacing w:line="221" w:lineRule="exact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</w:t>
            </w:r>
          </w:p>
          <w:p w:rsidR="001F35A6" w:rsidRDefault="005559D9">
            <w:pPr>
              <w:pStyle w:val="TableParagraph"/>
              <w:spacing w:line="217" w:lineRule="exact"/>
              <w:ind w:left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6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App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6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Passed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221" w:lineRule="exact"/>
              <w:ind w:left="38" w:righ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</w:t>
            </w:r>
          </w:p>
          <w:p w:rsidR="001F35A6" w:rsidRDefault="005559D9">
            <w:pPr>
              <w:pStyle w:val="TableParagraph"/>
              <w:spacing w:line="217" w:lineRule="exact"/>
              <w:ind w:left="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%</w:t>
            </w:r>
          </w:p>
        </w:tc>
        <w:tc>
          <w:tcPr>
            <w:tcW w:w="423" w:type="dxa"/>
          </w:tcPr>
          <w:p w:rsidR="001F35A6" w:rsidRDefault="005559D9">
            <w:pPr>
              <w:pStyle w:val="TableParagraph"/>
              <w:spacing w:before="106"/>
              <w:ind w:left="5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pacing w:val="-1"/>
                <w:sz w:val="20"/>
              </w:rPr>
              <w:t>App</w:t>
            </w:r>
          </w:p>
        </w:tc>
        <w:tc>
          <w:tcPr>
            <w:tcW w:w="736" w:type="dxa"/>
          </w:tcPr>
          <w:p w:rsidR="001F35A6" w:rsidRDefault="005559D9">
            <w:pPr>
              <w:pStyle w:val="TableParagraph"/>
              <w:spacing w:before="106"/>
              <w:ind w:left="4" w:right="-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Passed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221" w:lineRule="exact"/>
              <w:ind w:left="89" w:right="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</w:t>
            </w:r>
          </w:p>
          <w:p w:rsidR="001F35A6" w:rsidRDefault="005559D9">
            <w:pPr>
              <w:pStyle w:val="TableParagraph"/>
              <w:spacing w:line="217" w:lineRule="exact"/>
              <w:ind w:lef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%</w:t>
            </w:r>
          </w:p>
        </w:tc>
      </w:tr>
      <w:tr w:rsidR="009510A6" w:rsidTr="000445DC">
        <w:trPr>
          <w:trHeight w:val="447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9510A6" w:rsidRDefault="009510A6" w:rsidP="000445DC">
            <w:pPr>
              <w:pStyle w:val="TableParagraph"/>
              <w:spacing w:line="217" w:lineRule="exact"/>
              <w:ind w:left="23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2021 – 22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9510A6" w:rsidRDefault="00524AF2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24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9510A6" w:rsidRDefault="00524AF2">
            <w:pPr>
              <w:pStyle w:val="TableParagraph"/>
              <w:spacing w:before="102"/>
              <w:ind w:left="198" w:right="174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24</w:t>
            </w:r>
          </w:p>
        </w:tc>
        <w:tc>
          <w:tcPr>
            <w:tcW w:w="603" w:type="dxa"/>
          </w:tcPr>
          <w:p w:rsidR="009510A6" w:rsidRDefault="00524AF2">
            <w:pPr>
              <w:pStyle w:val="TableParagraph"/>
              <w:spacing w:before="102"/>
              <w:ind w:lef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9510A6" w:rsidRPr="003542FB" w:rsidRDefault="00844A6E" w:rsidP="003542FB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28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9510A6" w:rsidRPr="003542FB" w:rsidRDefault="00844A6E" w:rsidP="003542FB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28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9510A6" w:rsidRPr="003542FB" w:rsidRDefault="00844A6E" w:rsidP="003542FB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423" w:type="dxa"/>
          </w:tcPr>
          <w:p w:rsidR="009510A6" w:rsidRDefault="0065024E">
            <w:pPr>
              <w:pStyle w:val="TableParagraph"/>
              <w:spacing w:before="102"/>
              <w:ind w:left="33" w:righ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19</w:t>
            </w:r>
          </w:p>
        </w:tc>
        <w:tc>
          <w:tcPr>
            <w:tcW w:w="736" w:type="dxa"/>
          </w:tcPr>
          <w:p w:rsidR="009510A6" w:rsidRDefault="0065024E" w:rsidP="0065024E">
            <w:pPr>
              <w:pStyle w:val="TableParagraph"/>
              <w:spacing w:before="102"/>
              <w:ind w:left="195" w:right="175"/>
              <w:jc w:val="left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19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9510A6" w:rsidRDefault="002B46B2">
            <w:pPr>
              <w:pStyle w:val="TableParagraph"/>
              <w:spacing w:before="102"/>
              <w:ind w:left="85"/>
              <w:jc w:val="left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2B46B2" w:rsidTr="000445DC">
        <w:trPr>
          <w:trHeight w:val="447"/>
        </w:trPr>
        <w:tc>
          <w:tcPr>
            <w:tcW w:w="1417" w:type="dxa"/>
            <w:tcBorders>
              <w:left w:val="single" w:sz="12" w:space="0" w:color="5A0008"/>
              <w:right w:val="single" w:sz="18" w:space="0" w:color="000000"/>
            </w:tcBorders>
          </w:tcPr>
          <w:p w:rsidR="002B46B2" w:rsidRDefault="002B46B2" w:rsidP="000445DC">
            <w:pPr>
              <w:pStyle w:val="TableParagraph"/>
              <w:spacing w:line="217" w:lineRule="exact"/>
              <w:ind w:left="23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2022 – 23 </w:t>
            </w:r>
          </w:p>
        </w:tc>
        <w:tc>
          <w:tcPr>
            <w:tcW w:w="653" w:type="dxa"/>
            <w:tcBorders>
              <w:left w:val="single" w:sz="18" w:space="0" w:color="000000"/>
              <w:right w:val="single" w:sz="18" w:space="0" w:color="000000"/>
            </w:tcBorders>
          </w:tcPr>
          <w:p w:rsidR="002B46B2" w:rsidRDefault="002B46B2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15</w:t>
            </w:r>
          </w:p>
        </w:tc>
        <w:tc>
          <w:tcPr>
            <w:tcW w:w="738" w:type="dxa"/>
            <w:tcBorders>
              <w:left w:val="single" w:sz="18" w:space="0" w:color="000000"/>
            </w:tcBorders>
          </w:tcPr>
          <w:p w:rsidR="002B46B2" w:rsidRDefault="002B46B2">
            <w:pPr>
              <w:pStyle w:val="TableParagraph"/>
              <w:spacing w:before="102"/>
              <w:ind w:left="198" w:right="174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15</w:t>
            </w:r>
          </w:p>
        </w:tc>
        <w:tc>
          <w:tcPr>
            <w:tcW w:w="603" w:type="dxa"/>
          </w:tcPr>
          <w:p w:rsidR="002B46B2" w:rsidRDefault="002B46B2">
            <w:pPr>
              <w:pStyle w:val="TableParagraph"/>
              <w:spacing w:before="102"/>
              <w:ind w:lef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  <w:tc>
          <w:tcPr>
            <w:tcW w:w="639" w:type="dxa"/>
            <w:tcBorders>
              <w:right w:val="single" w:sz="18" w:space="0" w:color="000000"/>
            </w:tcBorders>
          </w:tcPr>
          <w:p w:rsidR="002B46B2" w:rsidRPr="003542FB" w:rsidRDefault="00844A6E" w:rsidP="003542FB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19</w:t>
            </w:r>
          </w:p>
        </w:tc>
        <w:tc>
          <w:tcPr>
            <w:tcW w:w="735" w:type="dxa"/>
            <w:tcBorders>
              <w:left w:val="single" w:sz="18" w:space="0" w:color="000000"/>
              <w:right w:val="single" w:sz="18" w:space="0" w:color="000000"/>
            </w:tcBorders>
          </w:tcPr>
          <w:p w:rsidR="002B46B2" w:rsidRPr="003542FB" w:rsidRDefault="00844A6E" w:rsidP="003542FB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16</w:t>
            </w:r>
          </w:p>
        </w:tc>
        <w:tc>
          <w:tcPr>
            <w:tcW w:w="716" w:type="dxa"/>
            <w:tcBorders>
              <w:left w:val="single" w:sz="18" w:space="0" w:color="000000"/>
            </w:tcBorders>
          </w:tcPr>
          <w:p w:rsidR="002B46B2" w:rsidRPr="003542FB" w:rsidRDefault="00844A6E" w:rsidP="003542FB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84.2%</w:t>
            </w:r>
          </w:p>
        </w:tc>
        <w:tc>
          <w:tcPr>
            <w:tcW w:w="423" w:type="dxa"/>
          </w:tcPr>
          <w:p w:rsidR="002B46B2" w:rsidRDefault="0065024E" w:rsidP="007D3CB8">
            <w:pPr>
              <w:pStyle w:val="TableParagraph"/>
              <w:spacing w:before="102"/>
              <w:ind w:left="33" w:righ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17</w:t>
            </w:r>
          </w:p>
        </w:tc>
        <w:tc>
          <w:tcPr>
            <w:tcW w:w="736" w:type="dxa"/>
          </w:tcPr>
          <w:p w:rsidR="002B46B2" w:rsidRDefault="0065024E" w:rsidP="007D3CB8">
            <w:pPr>
              <w:pStyle w:val="TableParagraph"/>
              <w:spacing w:before="102"/>
              <w:ind w:left="195" w:right="17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17</w:t>
            </w:r>
          </w:p>
        </w:tc>
        <w:tc>
          <w:tcPr>
            <w:tcW w:w="714" w:type="dxa"/>
            <w:tcBorders>
              <w:right w:val="single" w:sz="12" w:space="0" w:color="5A0008"/>
            </w:tcBorders>
          </w:tcPr>
          <w:p w:rsidR="002B46B2" w:rsidRDefault="002B46B2" w:rsidP="007D3CB8">
            <w:pPr>
              <w:pStyle w:val="TableParagraph"/>
              <w:spacing w:before="102"/>
              <w:ind w:left="85"/>
              <w:jc w:val="left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</w:tbl>
    <w:p w:rsidR="001F35A6" w:rsidRDefault="001F35A6">
      <w:pPr>
        <w:pStyle w:val="BodyText"/>
        <w:rPr>
          <w:sz w:val="20"/>
        </w:rPr>
      </w:pPr>
    </w:p>
    <w:tbl>
      <w:tblPr>
        <w:tblW w:w="0" w:type="auto"/>
        <w:tblInd w:w="1635" w:type="dxa"/>
        <w:tblBorders>
          <w:top w:val="single" w:sz="18" w:space="0" w:color="5A0008"/>
          <w:left w:val="single" w:sz="18" w:space="0" w:color="5A0008"/>
          <w:bottom w:val="single" w:sz="18" w:space="0" w:color="5A0008"/>
          <w:right w:val="single" w:sz="18" w:space="0" w:color="5A0008"/>
          <w:insideH w:val="single" w:sz="18" w:space="0" w:color="5A0008"/>
          <w:insideV w:val="single" w:sz="18" w:space="0" w:color="5A00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0"/>
        <w:gridCol w:w="1888"/>
        <w:gridCol w:w="10"/>
        <w:gridCol w:w="1046"/>
        <w:gridCol w:w="10"/>
        <w:gridCol w:w="1070"/>
        <w:gridCol w:w="10"/>
        <w:gridCol w:w="1092"/>
        <w:gridCol w:w="10"/>
      </w:tblGrid>
      <w:tr w:rsidR="001F35A6" w:rsidTr="002646DC">
        <w:trPr>
          <w:trHeight w:val="437"/>
        </w:trPr>
        <w:tc>
          <w:tcPr>
            <w:tcW w:w="5691" w:type="dxa"/>
            <w:gridSpan w:val="10"/>
            <w:tcBorders>
              <w:left w:val="single" w:sz="12" w:space="0" w:color="5A0008"/>
              <w:right w:val="single" w:sz="12" w:space="0" w:color="5A0008"/>
            </w:tcBorders>
          </w:tcPr>
          <w:p w:rsidR="001F35A6" w:rsidRDefault="000445DC" w:rsidP="002646DC">
            <w:pPr>
              <w:pStyle w:val="TableParagraph"/>
              <w:spacing w:line="214" w:lineRule="exact"/>
              <w:ind w:left="499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br w:type="page"/>
            </w:r>
            <w:r w:rsidR="005559D9">
              <w:rPr>
                <w:rFonts w:ascii="Arial"/>
                <w:b/>
                <w:color w:val="731C17"/>
                <w:sz w:val="20"/>
              </w:rPr>
              <w:t>A-I.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5559D9">
              <w:rPr>
                <w:rFonts w:ascii="Arial"/>
                <w:b/>
                <w:color w:val="731C17"/>
                <w:sz w:val="20"/>
              </w:rPr>
              <w:t>Pass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5559D9">
              <w:rPr>
                <w:rFonts w:ascii="Arial"/>
                <w:b/>
                <w:color w:val="731C17"/>
                <w:sz w:val="20"/>
              </w:rPr>
              <w:t>percentage</w:t>
            </w:r>
            <w:r w:rsidR="00BB1AD1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5559D9">
              <w:rPr>
                <w:rFonts w:ascii="Arial"/>
                <w:b/>
                <w:color w:val="731C17"/>
                <w:sz w:val="20"/>
              </w:rPr>
              <w:t>(</w:t>
            </w:r>
            <w:r w:rsidR="002646DC">
              <w:rPr>
                <w:rFonts w:ascii="Arial"/>
                <w:b/>
                <w:color w:val="731C17"/>
                <w:sz w:val="20"/>
              </w:rPr>
              <w:t>2021</w:t>
            </w:r>
            <w:r w:rsidR="005559D9">
              <w:rPr>
                <w:rFonts w:ascii="Arial"/>
                <w:b/>
                <w:color w:val="731C17"/>
                <w:sz w:val="20"/>
              </w:rPr>
              <w:t>-2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2 </w:t>
            </w:r>
            <w:r w:rsidR="005559D9">
              <w:rPr>
                <w:rFonts w:ascii="Arial"/>
                <w:b/>
                <w:color w:val="731C17"/>
                <w:sz w:val="20"/>
              </w:rPr>
              <w:t>and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5559D9">
              <w:rPr>
                <w:rFonts w:ascii="Arial"/>
                <w:b/>
                <w:color w:val="731C17"/>
                <w:sz w:val="20"/>
              </w:rPr>
              <w:t>onwards)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5559D9">
              <w:rPr>
                <w:rFonts w:ascii="Arial"/>
                <w:b/>
                <w:color w:val="731C17"/>
                <w:sz w:val="20"/>
              </w:rPr>
              <w:t>FOR</w:t>
            </w:r>
            <w:r w:rsidR="00BB1AD1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5559D9">
              <w:rPr>
                <w:rFonts w:ascii="Arial"/>
                <w:b/>
                <w:color w:val="731C17"/>
                <w:sz w:val="20"/>
              </w:rPr>
              <w:t>CLASS</w:t>
            </w:r>
            <w:r w:rsidR="00BB1AD1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5559D9">
              <w:rPr>
                <w:rFonts w:ascii="Arial"/>
                <w:b/>
                <w:color w:val="731C17"/>
                <w:sz w:val="20"/>
              </w:rPr>
              <w:t>X</w:t>
            </w:r>
          </w:p>
        </w:tc>
      </w:tr>
      <w:tr w:rsidR="001F35A6" w:rsidTr="002646DC">
        <w:trPr>
          <w:trHeight w:val="1380"/>
        </w:trPr>
        <w:tc>
          <w:tcPr>
            <w:tcW w:w="555" w:type="dxa"/>
            <w:gridSpan w:val="2"/>
            <w:tcBorders>
              <w:left w:val="single" w:sz="12" w:space="0" w:color="5A0008"/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line="226" w:lineRule="exact"/>
              <w:ind w:left="23" w:right="-2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731C17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z w:val="20"/>
              </w:rPr>
              <w:t>.</w:t>
            </w:r>
          </w:p>
        </w:tc>
        <w:tc>
          <w:tcPr>
            <w:tcW w:w="1898" w:type="dxa"/>
            <w:gridSpan w:val="2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spacing w:line="226" w:lineRule="exact"/>
              <w:ind w:left="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1056" w:type="dxa"/>
            <w:gridSpan w:val="2"/>
          </w:tcPr>
          <w:p w:rsidR="001F35A6" w:rsidRDefault="005559D9">
            <w:pPr>
              <w:pStyle w:val="TableParagraph"/>
              <w:spacing w:line="237" w:lineRule="auto"/>
              <w:ind w:left="8" w:right="-29" w:hanging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Total No.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of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examinees</w:t>
            </w:r>
          </w:p>
        </w:tc>
        <w:tc>
          <w:tcPr>
            <w:tcW w:w="1080" w:type="dxa"/>
            <w:gridSpan w:val="2"/>
          </w:tcPr>
          <w:p w:rsidR="001F35A6" w:rsidRDefault="005559D9">
            <w:pPr>
              <w:pStyle w:val="TableParagraph"/>
              <w:ind w:left="9" w:right="-29" w:hanging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No. of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731C17"/>
                <w:sz w:val="20"/>
              </w:rPr>
              <w:t>Examineeswho</w:t>
            </w:r>
            <w:proofErr w:type="spellEnd"/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passed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Annual</w:t>
            </w:r>
          </w:p>
          <w:p w:rsidR="001F35A6" w:rsidRDefault="005559D9">
            <w:pPr>
              <w:pStyle w:val="TableParagraph"/>
              <w:spacing w:line="215" w:lineRule="exact"/>
              <w:ind w:left="226" w:right="200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color w:val="731C17"/>
                <w:sz w:val="20"/>
              </w:rPr>
              <w:t>exam</w:t>
            </w:r>
            <w:proofErr w:type="gramEnd"/>
            <w:r>
              <w:rPr>
                <w:rFonts w:ascii="Arial"/>
                <w:b/>
                <w:color w:val="731C17"/>
                <w:sz w:val="20"/>
              </w:rPr>
              <w:t>.</w:t>
            </w:r>
          </w:p>
        </w:tc>
        <w:tc>
          <w:tcPr>
            <w:tcW w:w="1102" w:type="dxa"/>
            <w:gridSpan w:val="2"/>
            <w:tcBorders>
              <w:right w:val="single" w:sz="12" w:space="0" w:color="5A0008"/>
            </w:tcBorders>
          </w:tcPr>
          <w:p w:rsidR="001F35A6" w:rsidRDefault="005559D9">
            <w:pPr>
              <w:pStyle w:val="TableParagraph"/>
              <w:spacing w:line="235" w:lineRule="auto"/>
              <w:ind w:left="9" w:right="-32" w:firstLine="29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percentage</w:t>
            </w:r>
          </w:p>
        </w:tc>
      </w:tr>
      <w:tr w:rsidR="00524AF2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452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524AF2" w:rsidRDefault="00524AF2" w:rsidP="00524AF2">
            <w:pPr>
              <w:pStyle w:val="TableParagraph"/>
              <w:spacing w:before="106"/>
              <w:ind w:left="136" w:right="108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</w:t>
            </w:r>
          </w:p>
        </w:tc>
        <w:tc>
          <w:tcPr>
            <w:tcW w:w="1898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524AF2" w:rsidRDefault="00524AF2" w:rsidP="00524AF2">
            <w:pPr>
              <w:pStyle w:val="TableParagraph"/>
              <w:spacing w:line="221" w:lineRule="exact"/>
              <w:ind w:left="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2021 – 22 </w:t>
            </w:r>
          </w:p>
        </w:tc>
        <w:tc>
          <w:tcPr>
            <w:tcW w:w="1056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524AF2" w:rsidRDefault="00524AF2" w:rsidP="00524AF2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524AF2" w:rsidRDefault="00524AF2" w:rsidP="00524AF2">
            <w:pPr>
              <w:pStyle w:val="TableParagraph"/>
              <w:spacing w:before="102"/>
              <w:ind w:left="198" w:right="174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24</w:t>
            </w:r>
          </w:p>
        </w:tc>
        <w:tc>
          <w:tcPr>
            <w:tcW w:w="1102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524AF2" w:rsidRDefault="00524AF2" w:rsidP="00524AF2">
            <w:pPr>
              <w:pStyle w:val="TableParagraph"/>
              <w:spacing w:before="102"/>
              <w:ind w:lef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524AF2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452"/>
        </w:trPr>
        <w:tc>
          <w:tcPr>
            <w:tcW w:w="545" w:type="dxa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524AF2" w:rsidRDefault="002646DC" w:rsidP="002646DC">
            <w:pPr>
              <w:pStyle w:val="TableParagraph"/>
              <w:spacing w:before="106"/>
              <w:ind w:left="136" w:right="108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</w:t>
            </w:r>
          </w:p>
        </w:tc>
        <w:tc>
          <w:tcPr>
            <w:tcW w:w="1898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524AF2" w:rsidRDefault="00524AF2" w:rsidP="00524AF2">
            <w:pPr>
              <w:pStyle w:val="TableParagraph"/>
              <w:spacing w:line="221" w:lineRule="exact"/>
              <w:ind w:left="9" w:right="-29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2022 – 23 </w:t>
            </w:r>
          </w:p>
        </w:tc>
        <w:tc>
          <w:tcPr>
            <w:tcW w:w="1056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524AF2" w:rsidRDefault="00524AF2" w:rsidP="00524AF2">
            <w:pPr>
              <w:pStyle w:val="TableParagraph"/>
              <w:spacing w:before="102"/>
              <w:ind w:left="37" w:right="1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524AF2" w:rsidRDefault="00524AF2" w:rsidP="00524AF2">
            <w:pPr>
              <w:pStyle w:val="TableParagraph"/>
              <w:spacing w:before="102"/>
              <w:ind w:left="198" w:right="174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15</w:t>
            </w:r>
          </w:p>
        </w:tc>
        <w:tc>
          <w:tcPr>
            <w:tcW w:w="1102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524AF2" w:rsidRDefault="00524AF2" w:rsidP="00524AF2">
            <w:pPr>
              <w:pStyle w:val="TableParagraph"/>
              <w:spacing w:before="102"/>
              <w:ind w:left="17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</w:tbl>
    <w:p w:rsidR="001F35A6" w:rsidRDefault="001F35A6">
      <w:pPr>
        <w:pStyle w:val="BodyText"/>
        <w:rPr>
          <w:sz w:val="20"/>
        </w:rPr>
      </w:pPr>
    </w:p>
    <w:p w:rsidR="001F35A6" w:rsidRDefault="001F35A6">
      <w:pPr>
        <w:pStyle w:val="BodyText"/>
        <w:rPr>
          <w:sz w:val="20"/>
        </w:rPr>
      </w:pPr>
    </w:p>
    <w:p w:rsidR="005559D9" w:rsidRDefault="005559D9">
      <w:pPr>
        <w:rPr>
          <w:rFonts w:ascii="Arial" w:eastAsia="Arial" w:hAnsi="Arial" w:cs="Arial"/>
          <w:b/>
          <w:bCs/>
          <w:sz w:val="20"/>
          <w:szCs w:val="27"/>
        </w:rPr>
      </w:pPr>
    </w:p>
    <w:tbl>
      <w:tblPr>
        <w:tblW w:w="0" w:type="auto"/>
        <w:tblInd w:w="1690" w:type="dxa"/>
        <w:tblBorders>
          <w:top w:val="single" w:sz="18" w:space="0" w:color="5A0008"/>
          <w:left w:val="single" w:sz="18" w:space="0" w:color="5A0008"/>
          <w:bottom w:val="single" w:sz="18" w:space="0" w:color="5A0008"/>
          <w:right w:val="single" w:sz="18" w:space="0" w:color="5A0008"/>
          <w:insideH w:val="single" w:sz="18" w:space="0" w:color="5A0008"/>
          <w:insideV w:val="single" w:sz="18" w:space="0" w:color="5A00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833"/>
        <w:gridCol w:w="1094"/>
        <w:gridCol w:w="1533"/>
        <w:gridCol w:w="1098"/>
      </w:tblGrid>
      <w:tr w:rsidR="001F35A6" w:rsidTr="005559D9">
        <w:trPr>
          <w:trHeight w:val="442"/>
        </w:trPr>
        <w:tc>
          <w:tcPr>
            <w:tcW w:w="6100" w:type="dxa"/>
            <w:gridSpan w:val="5"/>
            <w:tcBorders>
              <w:left w:val="single" w:sz="12" w:space="0" w:color="5A0008"/>
              <w:right w:val="single" w:sz="12" w:space="0" w:color="5A0008"/>
            </w:tcBorders>
          </w:tcPr>
          <w:p w:rsidR="001F35A6" w:rsidRDefault="005559D9" w:rsidP="002646DC">
            <w:pPr>
              <w:pStyle w:val="TableParagraph"/>
              <w:spacing w:line="215" w:lineRule="exact"/>
              <w:ind w:left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A-II.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Pass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percentage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(</w:t>
            </w:r>
            <w:r w:rsidR="002646DC">
              <w:rPr>
                <w:rFonts w:ascii="Arial"/>
                <w:b/>
                <w:color w:val="731C17"/>
                <w:sz w:val="20"/>
              </w:rPr>
              <w:t>2021</w:t>
            </w:r>
            <w:r>
              <w:rPr>
                <w:rFonts w:ascii="Arial"/>
                <w:b/>
                <w:color w:val="731C17"/>
                <w:sz w:val="20"/>
              </w:rPr>
              <w:t>-2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2 </w:t>
            </w:r>
            <w:r>
              <w:rPr>
                <w:rFonts w:ascii="Arial"/>
                <w:b/>
                <w:color w:val="731C17"/>
                <w:sz w:val="20"/>
              </w:rPr>
              <w:t>and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onwards)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 w:rsidR="002646DC">
              <w:rPr>
                <w:rFonts w:ascii="Arial"/>
                <w:b/>
                <w:color w:val="731C17"/>
                <w:sz w:val="20"/>
              </w:rPr>
              <w:br/>
            </w:r>
            <w:r>
              <w:rPr>
                <w:rFonts w:ascii="Arial"/>
                <w:b/>
                <w:color w:val="731C17"/>
                <w:sz w:val="20"/>
              </w:rPr>
              <w:t>FOR</w:t>
            </w:r>
            <w:r w:rsidR="002646DC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CLASSXII</w:t>
            </w:r>
          </w:p>
        </w:tc>
      </w:tr>
      <w:tr w:rsidR="001F35A6" w:rsidTr="003542FB">
        <w:trPr>
          <w:trHeight w:val="738"/>
        </w:trPr>
        <w:tc>
          <w:tcPr>
            <w:tcW w:w="542" w:type="dxa"/>
            <w:tcBorders>
              <w:left w:val="single" w:sz="12" w:space="0" w:color="5A0008"/>
            </w:tcBorders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 w:rsidR="001F35A6" w:rsidRDefault="005559D9">
            <w:pPr>
              <w:pStyle w:val="TableParagraph"/>
              <w:ind w:left="13" w:right="-2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731C17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z w:val="20"/>
              </w:rPr>
              <w:t>.</w:t>
            </w:r>
          </w:p>
        </w:tc>
        <w:tc>
          <w:tcPr>
            <w:tcW w:w="1833" w:type="dxa"/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29"/>
              </w:rPr>
            </w:pPr>
          </w:p>
          <w:p w:rsidR="001F35A6" w:rsidRDefault="005559D9">
            <w:pPr>
              <w:pStyle w:val="TableParagraph"/>
              <w:ind w:left="84" w:right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Year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1F35A6" w:rsidRDefault="005559D9">
            <w:pPr>
              <w:pStyle w:val="TableParagraph"/>
              <w:spacing w:before="106"/>
              <w:ind w:left="29" w:right="-15" w:hanging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 xml:space="preserve">Total </w:t>
            </w:r>
            <w:proofErr w:type="spellStart"/>
            <w:r>
              <w:rPr>
                <w:rFonts w:ascii="Arial"/>
                <w:b/>
                <w:color w:val="731C17"/>
                <w:sz w:val="20"/>
              </w:rPr>
              <w:t>No.ofexaminees</w:t>
            </w:r>
            <w:proofErr w:type="spellEnd"/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1F35A6" w:rsidRDefault="005559D9">
            <w:pPr>
              <w:pStyle w:val="TableParagraph"/>
              <w:ind w:left="183" w:right="71" w:firstLine="2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No. of</w:t>
            </w:r>
            <w:r w:rsidR="003542FB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Examinees</w:t>
            </w:r>
          </w:p>
          <w:p w:rsidR="001F35A6" w:rsidRDefault="005559D9">
            <w:pPr>
              <w:pStyle w:val="TableParagraph"/>
              <w:spacing w:line="230" w:lineRule="atLeast"/>
              <w:ind w:left="106" w:right="71" w:firstLine="76"/>
              <w:jc w:val="left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color w:val="731C17"/>
                <w:sz w:val="20"/>
              </w:rPr>
              <w:t>who</w:t>
            </w:r>
            <w:proofErr w:type="gramEnd"/>
            <w:r>
              <w:rPr>
                <w:rFonts w:ascii="Arial"/>
                <w:b/>
                <w:color w:val="731C17"/>
                <w:sz w:val="20"/>
              </w:rPr>
              <w:t xml:space="preserve"> passed</w:t>
            </w:r>
            <w:r w:rsidR="003542FB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Annual</w:t>
            </w:r>
            <w:r w:rsidR="003542FB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exam.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1F35A6" w:rsidRDefault="001F35A6">
            <w:pPr>
              <w:pStyle w:val="TableParagraph"/>
              <w:spacing w:before="3"/>
              <w:jc w:val="left"/>
              <w:rPr>
                <w:rFonts w:ascii="Arial"/>
                <w:b/>
                <w:sz w:val="19"/>
              </w:rPr>
            </w:pPr>
          </w:p>
          <w:p w:rsidR="001F35A6" w:rsidRDefault="005559D9">
            <w:pPr>
              <w:pStyle w:val="TableParagraph"/>
              <w:ind w:left="9" w:right="-36" w:firstLine="29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Pass</w:t>
            </w:r>
            <w:r w:rsidR="003542FB">
              <w:rPr>
                <w:rFonts w:ascii="Arial"/>
                <w:b/>
                <w:color w:val="731C17"/>
                <w:sz w:val="20"/>
              </w:rPr>
              <w:t xml:space="preserve"> </w:t>
            </w:r>
            <w:r>
              <w:rPr>
                <w:rFonts w:ascii="Arial"/>
                <w:b/>
                <w:color w:val="731C17"/>
                <w:sz w:val="20"/>
              </w:rPr>
              <w:t>percentage</w:t>
            </w:r>
          </w:p>
        </w:tc>
      </w:tr>
      <w:tr w:rsidR="0065024E" w:rsidRPr="009C5C7C" w:rsidTr="005559D9">
        <w:trPr>
          <w:trHeight w:val="221"/>
        </w:trPr>
        <w:tc>
          <w:tcPr>
            <w:tcW w:w="542" w:type="dxa"/>
            <w:tcBorders>
              <w:left w:val="single" w:sz="12" w:space="0" w:color="5A0008"/>
            </w:tcBorders>
          </w:tcPr>
          <w:p w:rsidR="0065024E" w:rsidRDefault="0065024E" w:rsidP="0065024E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</w:t>
            </w:r>
          </w:p>
        </w:tc>
        <w:tc>
          <w:tcPr>
            <w:tcW w:w="1833" w:type="dxa"/>
          </w:tcPr>
          <w:p w:rsidR="0065024E" w:rsidRDefault="0065024E" w:rsidP="0065024E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2021 – 22 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65024E" w:rsidRDefault="0065024E" w:rsidP="0065024E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19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65024E" w:rsidRDefault="0065024E" w:rsidP="0065024E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19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65024E" w:rsidRDefault="0065024E" w:rsidP="0065024E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  <w:tr w:rsidR="00524AF2" w:rsidRPr="009C5C7C" w:rsidTr="005559D9">
        <w:trPr>
          <w:trHeight w:val="221"/>
        </w:trPr>
        <w:tc>
          <w:tcPr>
            <w:tcW w:w="542" w:type="dxa"/>
            <w:tcBorders>
              <w:left w:val="single" w:sz="12" w:space="0" w:color="5A0008"/>
            </w:tcBorders>
          </w:tcPr>
          <w:p w:rsidR="00524AF2" w:rsidRDefault="002646DC" w:rsidP="002646DC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</w:t>
            </w:r>
          </w:p>
        </w:tc>
        <w:tc>
          <w:tcPr>
            <w:tcW w:w="1833" w:type="dxa"/>
          </w:tcPr>
          <w:p w:rsidR="00524AF2" w:rsidRDefault="00524AF2" w:rsidP="009C5C7C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 xml:space="preserve">2022 – 23 </w:t>
            </w:r>
          </w:p>
        </w:tc>
        <w:tc>
          <w:tcPr>
            <w:tcW w:w="1094" w:type="dxa"/>
            <w:tcBorders>
              <w:right w:val="single" w:sz="18" w:space="0" w:color="000000"/>
            </w:tcBorders>
          </w:tcPr>
          <w:p w:rsidR="00524AF2" w:rsidRDefault="0065024E" w:rsidP="009C5C7C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17</w:t>
            </w:r>
          </w:p>
        </w:tc>
        <w:tc>
          <w:tcPr>
            <w:tcW w:w="1533" w:type="dxa"/>
            <w:tcBorders>
              <w:left w:val="single" w:sz="18" w:space="0" w:color="000000"/>
            </w:tcBorders>
          </w:tcPr>
          <w:p w:rsidR="00524AF2" w:rsidRDefault="0065024E" w:rsidP="009C5C7C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17</w:t>
            </w:r>
          </w:p>
        </w:tc>
        <w:tc>
          <w:tcPr>
            <w:tcW w:w="1098" w:type="dxa"/>
            <w:tcBorders>
              <w:right w:val="single" w:sz="12" w:space="0" w:color="5A0008"/>
            </w:tcBorders>
          </w:tcPr>
          <w:p w:rsidR="00524AF2" w:rsidRDefault="00524AF2" w:rsidP="009C5C7C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100%</w:t>
            </w:r>
          </w:p>
        </w:tc>
      </w:tr>
    </w:tbl>
    <w:p w:rsidR="001F35A6" w:rsidRDefault="001F35A6">
      <w:pPr>
        <w:pStyle w:val="BodyText"/>
        <w:rPr>
          <w:sz w:val="20"/>
        </w:rPr>
      </w:pPr>
    </w:p>
    <w:p w:rsidR="001F35A6" w:rsidRDefault="001F35A6">
      <w:pPr>
        <w:pStyle w:val="BodyText"/>
        <w:rPr>
          <w:sz w:val="20"/>
        </w:rPr>
      </w:pPr>
    </w:p>
    <w:p w:rsidR="001F35A6" w:rsidRDefault="001F35A6">
      <w:pPr>
        <w:pStyle w:val="BodyText"/>
        <w:spacing w:before="9"/>
        <w:rPr>
          <w:sz w:val="11"/>
        </w:rPr>
      </w:pPr>
    </w:p>
    <w:tbl>
      <w:tblPr>
        <w:tblW w:w="7615" w:type="dxa"/>
        <w:jc w:val="center"/>
        <w:tblBorders>
          <w:top w:val="single" w:sz="18" w:space="0" w:color="5A0008"/>
          <w:left w:val="single" w:sz="18" w:space="0" w:color="5A0008"/>
          <w:bottom w:val="single" w:sz="18" w:space="0" w:color="5A0008"/>
          <w:right w:val="single" w:sz="18" w:space="0" w:color="5A0008"/>
          <w:insideH w:val="single" w:sz="18" w:space="0" w:color="5A0008"/>
          <w:insideV w:val="single" w:sz="18" w:space="0" w:color="5A00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0"/>
        <w:gridCol w:w="1552"/>
        <w:gridCol w:w="10"/>
        <w:gridCol w:w="1014"/>
        <w:gridCol w:w="990"/>
        <w:gridCol w:w="720"/>
        <w:gridCol w:w="720"/>
        <w:gridCol w:w="744"/>
        <w:gridCol w:w="10"/>
        <w:gridCol w:w="686"/>
        <w:gridCol w:w="609"/>
        <w:gridCol w:w="10"/>
      </w:tblGrid>
      <w:tr w:rsidR="002646DC" w:rsidTr="002646DC">
        <w:trPr>
          <w:trHeight w:val="452"/>
          <w:jc w:val="center"/>
        </w:trPr>
        <w:tc>
          <w:tcPr>
            <w:tcW w:w="7615" w:type="dxa"/>
            <w:gridSpan w:val="13"/>
            <w:tcBorders>
              <w:left w:val="single" w:sz="12" w:space="0" w:color="5A0008"/>
              <w:right w:val="single" w:sz="12" w:space="0" w:color="5A0008"/>
            </w:tcBorders>
          </w:tcPr>
          <w:p w:rsidR="002646DC" w:rsidRDefault="002646DC" w:rsidP="007F1BAE">
            <w:pPr>
              <w:pStyle w:val="TableParagraph"/>
              <w:spacing w:line="215" w:lineRule="exact"/>
              <w:ind w:left="4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C. Performance Index (Subject wise- 2021-22 and onwards)</w:t>
            </w:r>
            <w:bookmarkStart w:id="0" w:name="_GoBack"/>
            <w:bookmarkEnd w:id="0"/>
          </w:p>
        </w:tc>
      </w:tr>
      <w:tr w:rsidR="002646DC" w:rsidTr="002646DC">
        <w:trPr>
          <w:trHeight w:val="209"/>
          <w:jc w:val="center"/>
        </w:trPr>
        <w:tc>
          <w:tcPr>
            <w:tcW w:w="7615" w:type="dxa"/>
            <w:gridSpan w:val="13"/>
            <w:tcBorders>
              <w:left w:val="single" w:sz="12" w:space="0" w:color="5A0008"/>
              <w:right w:val="single" w:sz="12" w:space="0" w:color="5A0008"/>
            </w:tcBorders>
          </w:tcPr>
          <w:p w:rsidR="002646DC" w:rsidRDefault="002646DC" w:rsidP="002646DC">
            <w:pPr>
              <w:pStyle w:val="TableParagraph"/>
              <w:numPr>
                <w:ilvl w:val="0"/>
                <w:numId w:val="1"/>
              </w:numPr>
              <w:spacing w:line="189" w:lineRule="exact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For Class XII</w:t>
            </w:r>
          </w:p>
        </w:tc>
      </w:tr>
      <w:tr w:rsidR="002646DC" w:rsidTr="003542FB">
        <w:trPr>
          <w:trHeight w:val="315"/>
          <w:jc w:val="center"/>
        </w:trPr>
        <w:tc>
          <w:tcPr>
            <w:tcW w:w="540" w:type="dxa"/>
            <w:tcBorders>
              <w:left w:val="single" w:sz="12" w:space="0" w:color="5A0008"/>
              <w:right w:val="single" w:sz="18" w:space="0" w:color="000000"/>
            </w:tcBorders>
          </w:tcPr>
          <w:p w:rsidR="002646DC" w:rsidRDefault="002646DC">
            <w:pPr>
              <w:pStyle w:val="TableParagraph"/>
              <w:spacing w:before="106"/>
              <w:ind w:left="13" w:right="-2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731C17"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color w:val="731C17"/>
                <w:sz w:val="20"/>
              </w:rPr>
              <w:t>.</w:t>
            </w:r>
          </w:p>
        </w:tc>
        <w:tc>
          <w:tcPr>
            <w:tcW w:w="156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2646DC" w:rsidRDefault="002646DC">
            <w:pPr>
              <w:pStyle w:val="TableParagraph"/>
              <w:spacing w:before="106"/>
              <w:ind w:left="200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Subject</w:t>
            </w:r>
          </w:p>
        </w:tc>
        <w:tc>
          <w:tcPr>
            <w:tcW w:w="102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2646DC" w:rsidRDefault="002646DC" w:rsidP="007D3CB8">
            <w:pPr>
              <w:pStyle w:val="TableParagraph"/>
              <w:spacing w:line="221" w:lineRule="exact"/>
              <w:ind w:left="14" w:right="-29"/>
              <w:rPr>
                <w:rFonts w:ascii="Arial"/>
                <w:b/>
                <w:color w:val="731C17"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2021-22</w:t>
            </w:r>
          </w:p>
        </w:tc>
        <w:tc>
          <w:tcPr>
            <w:tcW w:w="990" w:type="dxa"/>
            <w:tcBorders>
              <w:left w:val="single" w:sz="18" w:space="0" w:color="000000"/>
            </w:tcBorders>
          </w:tcPr>
          <w:p w:rsidR="002646DC" w:rsidRDefault="002646DC" w:rsidP="007D3CB8">
            <w:pPr>
              <w:pStyle w:val="TableParagraph"/>
              <w:spacing w:line="221" w:lineRule="exact"/>
              <w:ind w:left="14" w:right="-29"/>
              <w:rPr>
                <w:rFonts w:ascii="Arial"/>
                <w:b/>
                <w:color w:val="731C17"/>
                <w:sz w:val="20"/>
              </w:rPr>
            </w:pPr>
            <w:r>
              <w:rPr>
                <w:rFonts w:ascii="Arial"/>
                <w:b/>
                <w:color w:val="731C17"/>
                <w:sz w:val="20"/>
              </w:rPr>
              <w:t>2022-23</w:t>
            </w:r>
          </w:p>
        </w:tc>
        <w:tc>
          <w:tcPr>
            <w:tcW w:w="720" w:type="dxa"/>
            <w:tcBorders>
              <w:right w:val="single" w:sz="18" w:space="0" w:color="000000"/>
            </w:tcBorders>
          </w:tcPr>
          <w:p w:rsidR="002646DC" w:rsidRDefault="002646DC">
            <w:pPr>
              <w:pStyle w:val="TableParagraph"/>
              <w:spacing w:line="217" w:lineRule="exact"/>
              <w:ind w:left="133" w:right="100"/>
              <w:rPr>
                <w:rFonts w:ascii="Arial"/>
                <w:b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right w:val="single" w:sz="18" w:space="0" w:color="000000"/>
            </w:tcBorders>
          </w:tcPr>
          <w:p w:rsidR="002646DC" w:rsidRDefault="002646DC">
            <w:pPr>
              <w:pStyle w:val="TableParagraph"/>
              <w:spacing w:line="217" w:lineRule="exact"/>
              <w:ind w:left="132" w:right="102"/>
              <w:rPr>
                <w:rFonts w:ascii="Arial"/>
                <w:b/>
                <w:sz w:val="20"/>
              </w:rPr>
            </w:pPr>
          </w:p>
        </w:tc>
        <w:tc>
          <w:tcPr>
            <w:tcW w:w="754" w:type="dxa"/>
            <w:gridSpan w:val="2"/>
            <w:tcBorders>
              <w:left w:val="single" w:sz="18" w:space="0" w:color="000000"/>
            </w:tcBorders>
          </w:tcPr>
          <w:p w:rsidR="002646DC" w:rsidRDefault="002646DC">
            <w:pPr>
              <w:pStyle w:val="TableParagraph"/>
              <w:spacing w:line="217" w:lineRule="exact"/>
              <w:ind w:left="32"/>
              <w:rPr>
                <w:rFonts w:ascii="Arial"/>
                <w:b/>
                <w:sz w:val="20"/>
              </w:rPr>
            </w:pPr>
          </w:p>
        </w:tc>
        <w:tc>
          <w:tcPr>
            <w:tcW w:w="686" w:type="dxa"/>
          </w:tcPr>
          <w:p w:rsidR="002646DC" w:rsidRDefault="002646DC">
            <w:pPr>
              <w:pStyle w:val="TableParagraph"/>
              <w:spacing w:line="217" w:lineRule="exact"/>
              <w:ind w:left="134" w:right="100"/>
              <w:rPr>
                <w:rFonts w:ascii="Arial"/>
                <w:b/>
                <w:sz w:val="20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5A0008"/>
            </w:tcBorders>
          </w:tcPr>
          <w:p w:rsidR="002646DC" w:rsidRDefault="002646DC">
            <w:pPr>
              <w:pStyle w:val="TableParagraph"/>
              <w:spacing w:line="217" w:lineRule="exact"/>
              <w:ind w:left="137" w:right="101"/>
              <w:rPr>
                <w:rFonts w:ascii="Arial"/>
                <w:b/>
                <w:sz w:val="20"/>
              </w:rPr>
            </w:pPr>
          </w:p>
        </w:tc>
      </w:tr>
      <w:tr w:rsidR="002646DC" w:rsidRPr="003542FB" w:rsidTr="003542FB">
        <w:trPr>
          <w:trHeight w:val="207"/>
          <w:jc w:val="center"/>
        </w:trPr>
        <w:tc>
          <w:tcPr>
            <w:tcW w:w="540" w:type="dxa"/>
            <w:tcBorders>
              <w:left w:val="single" w:sz="12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</w:t>
            </w:r>
          </w:p>
        </w:tc>
        <w:tc>
          <w:tcPr>
            <w:tcW w:w="156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English</w:t>
            </w:r>
          </w:p>
        </w:tc>
        <w:tc>
          <w:tcPr>
            <w:tcW w:w="1024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55.92</w:t>
            </w:r>
          </w:p>
        </w:tc>
        <w:tc>
          <w:tcPr>
            <w:tcW w:w="990" w:type="dxa"/>
            <w:tcBorders>
              <w:lef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67.65</w:t>
            </w:r>
          </w:p>
        </w:tc>
        <w:tc>
          <w:tcPr>
            <w:tcW w:w="720" w:type="dxa"/>
            <w:tcBorders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54" w:type="dxa"/>
            <w:gridSpan w:val="2"/>
            <w:tcBorders>
              <w:lef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86" w:type="dxa"/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  <w:tr w:rsidR="002646DC" w:rsidRPr="003542FB" w:rsidTr="002646DC">
        <w:trPr>
          <w:trHeight w:val="222"/>
          <w:jc w:val="center"/>
        </w:trPr>
        <w:tc>
          <w:tcPr>
            <w:tcW w:w="540" w:type="dxa"/>
            <w:tcBorders>
              <w:left w:val="single" w:sz="12" w:space="0" w:color="5A0008"/>
              <w:bottom w:val="single" w:sz="12" w:space="0" w:color="000000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2</w:t>
            </w:r>
          </w:p>
        </w:tc>
        <w:tc>
          <w:tcPr>
            <w:tcW w:w="1562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Accountancy</w:t>
            </w:r>
          </w:p>
        </w:tc>
        <w:tc>
          <w:tcPr>
            <w:tcW w:w="1024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68.06</w:t>
            </w:r>
          </w:p>
        </w:tc>
        <w:tc>
          <w:tcPr>
            <w:tcW w:w="990" w:type="dxa"/>
            <w:tcBorders>
              <w:left w:val="single" w:sz="18" w:space="0" w:color="000000"/>
              <w:bottom w:val="single" w:sz="12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52.08</w:t>
            </w:r>
          </w:p>
        </w:tc>
        <w:tc>
          <w:tcPr>
            <w:tcW w:w="720" w:type="dxa"/>
            <w:tcBorders>
              <w:bottom w:val="single" w:sz="12" w:space="0" w:color="000000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54" w:type="dxa"/>
            <w:gridSpan w:val="2"/>
            <w:tcBorders>
              <w:left w:val="single" w:sz="18" w:space="0" w:color="000000"/>
              <w:bottom w:val="single" w:sz="12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19" w:type="dxa"/>
            <w:gridSpan w:val="2"/>
            <w:tcBorders>
              <w:bottom w:val="single" w:sz="12" w:space="0" w:color="000000"/>
              <w:right w:val="single" w:sz="12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  <w:tr w:rsidR="002646DC" w:rsidRPr="003542FB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221"/>
          <w:jc w:val="center"/>
        </w:trPr>
        <w:tc>
          <w:tcPr>
            <w:tcW w:w="550" w:type="dxa"/>
            <w:gridSpan w:val="2"/>
            <w:tcBorders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3</w:t>
            </w:r>
          </w:p>
        </w:tc>
        <w:tc>
          <w:tcPr>
            <w:tcW w:w="1562" w:type="dxa"/>
            <w:gridSpan w:val="2"/>
            <w:tcBorders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B.</w:t>
            </w:r>
            <w:r w:rsidR="003542FB">
              <w:rPr>
                <w:color w:val="731C17"/>
                <w:sz w:val="20"/>
              </w:rPr>
              <w:t xml:space="preserve"> </w:t>
            </w:r>
            <w:r>
              <w:rPr>
                <w:color w:val="731C17"/>
                <w:sz w:val="20"/>
              </w:rPr>
              <w:t>Studies</w:t>
            </w:r>
          </w:p>
        </w:tc>
        <w:tc>
          <w:tcPr>
            <w:tcW w:w="1014" w:type="dxa"/>
            <w:tcBorders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55.56</w:t>
            </w:r>
          </w:p>
        </w:tc>
        <w:tc>
          <w:tcPr>
            <w:tcW w:w="990" w:type="dxa"/>
            <w:tcBorders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60.42</w:t>
            </w:r>
          </w:p>
        </w:tc>
        <w:tc>
          <w:tcPr>
            <w:tcW w:w="720" w:type="dxa"/>
            <w:tcBorders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44" w:type="dxa"/>
            <w:tcBorders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96" w:type="dxa"/>
            <w:gridSpan w:val="2"/>
            <w:tcBorders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left w:val="single" w:sz="18" w:space="0" w:color="5A0008"/>
              <w:bottom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  <w:tr w:rsidR="002646DC" w:rsidRPr="003542FB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218"/>
          <w:jc w:val="center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Economics</w:t>
            </w:r>
          </w:p>
        </w:tc>
        <w:tc>
          <w:tcPr>
            <w:tcW w:w="101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68.06</w:t>
            </w:r>
          </w:p>
        </w:tc>
        <w:tc>
          <w:tcPr>
            <w:tcW w:w="99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52.08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4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  <w:tr w:rsidR="002646DC" w:rsidRPr="003542FB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218"/>
          <w:jc w:val="center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5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Hindi</w:t>
            </w:r>
          </w:p>
        </w:tc>
        <w:tc>
          <w:tcPr>
            <w:tcW w:w="101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52.5</w:t>
            </w:r>
          </w:p>
        </w:tc>
        <w:tc>
          <w:tcPr>
            <w:tcW w:w="99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60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4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  <w:tr w:rsidR="002646DC" w:rsidRPr="003542FB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219"/>
          <w:jc w:val="center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I.P</w:t>
            </w:r>
          </w:p>
        </w:tc>
        <w:tc>
          <w:tcPr>
            <w:tcW w:w="101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86.11</w:t>
            </w:r>
          </w:p>
        </w:tc>
        <w:tc>
          <w:tcPr>
            <w:tcW w:w="99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52.5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4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  <w:tr w:rsidR="002646DC" w:rsidRPr="003542FB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221"/>
          <w:jc w:val="center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Maths</w:t>
            </w:r>
          </w:p>
        </w:tc>
        <w:tc>
          <w:tcPr>
            <w:tcW w:w="101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37.5</w:t>
            </w:r>
          </w:p>
        </w:tc>
        <w:tc>
          <w:tcPr>
            <w:tcW w:w="99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59.38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4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  <w:tr w:rsidR="002646DC" w:rsidRPr="003542FB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221"/>
          <w:jc w:val="center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Physics</w:t>
            </w:r>
          </w:p>
        </w:tc>
        <w:tc>
          <w:tcPr>
            <w:tcW w:w="101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57.5</w:t>
            </w:r>
          </w:p>
        </w:tc>
        <w:tc>
          <w:tcPr>
            <w:tcW w:w="99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55.68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4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  <w:tr w:rsidR="002646DC" w:rsidRPr="003542FB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221"/>
          <w:jc w:val="center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Chemistry</w:t>
            </w:r>
          </w:p>
        </w:tc>
        <w:tc>
          <w:tcPr>
            <w:tcW w:w="101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67.5</w:t>
            </w:r>
          </w:p>
        </w:tc>
        <w:tc>
          <w:tcPr>
            <w:tcW w:w="99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77.27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4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  <w:tr w:rsidR="002646DC" w:rsidRPr="003542FB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221"/>
          <w:jc w:val="center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10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Biology</w:t>
            </w:r>
          </w:p>
        </w:tc>
        <w:tc>
          <w:tcPr>
            <w:tcW w:w="101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68.75</w:t>
            </w:r>
          </w:p>
        </w:tc>
        <w:tc>
          <w:tcPr>
            <w:tcW w:w="99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62.5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4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  <w:tr w:rsidR="002646DC" w:rsidRPr="003542FB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221"/>
          <w:jc w:val="center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11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C.S.</w:t>
            </w:r>
          </w:p>
        </w:tc>
        <w:tc>
          <w:tcPr>
            <w:tcW w:w="101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65</w:t>
            </w:r>
          </w:p>
        </w:tc>
        <w:tc>
          <w:tcPr>
            <w:tcW w:w="99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68.75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4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  <w:tr w:rsidR="002646DC" w:rsidRPr="003542FB" w:rsidTr="002646DC">
        <w:tblPrEx>
          <w:tblBorders>
            <w:top w:val="single" w:sz="12" w:space="0" w:color="5A0008"/>
            <w:left w:val="single" w:sz="12" w:space="0" w:color="5A0008"/>
            <w:bottom w:val="single" w:sz="12" w:space="0" w:color="5A0008"/>
            <w:right w:val="single" w:sz="12" w:space="0" w:color="5A0008"/>
            <w:insideH w:val="single" w:sz="12" w:space="0" w:color="5A0008"/>
            <w:insideV w:val="single" w:sz="12" w:space="0" w:color="5A0008"/>
          </w:tblBorders>
        </w:tblPrEx>
        <w:trPr>
          <w:gridAfter w:val="1"/>
          <w:wAfter w:w="10" w:type="dxa"/>
          <w:trHeight w:val="221"/>
          <w:jc w:val="center"/>
        </w:trPr>
        <w:tc>
          <w:tcPr>
            <w:tcW w:w="550" w:type="dxa"/>
            <w:gridSpan w:val="2"/>
            <w:tcBorders>
              <w:top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12</w:t>
            </w:r>
          </w:p>
        </w:tc>
        <w:tc>
          <w:tcPr>
            <w:tcW w:w="1562" w:type="dxa"/>
            <w:gridSpan w:val="2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Physical Education</w:t>
            </w:r>
          </w:p>
        </w:tc>
        <w:tc>
          <w:tcPr>
            <w:tcW w:w="101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 w:rsidRPr="003542FB">
              <w:rPr>
                <w:color w:val="731C17"/>
                <w:sz w:val="20"/>
              </w:rPr>
              <w:t>31.25</w:t>
            </w:r>
          </w:p>
        </w:tc>
        <w:tc>
          <w:tcPr>
            <w:tcW w:w="99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  <w:r>
              <w:rPr>
                <w:color w:val="731C17"/>
                <w:sz w:val="20"/>
              </w:rPr>
              <w:t>NA</w:t>
            </w: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000000"/>
            </w:tcBorders>
          </w:tcPr>
          <w:p w:rsidR="002646DC" w:rsidRPr="003542FB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744" w:type="dxa"/>
            <w:tcBorders>
              <w:top w:val="single" w:sz="18" w:space="0" w:color="5A0008"/>
              <w:left w:val="single" w:sz="18" w:space="0" w:color="000000"/>
              <w:bottom w:val="single" w:sz="18" w:space="0" w:color="5A0008"/>
              <w:right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96" w:type="dxa"/>
            <w:gridSpan w:val="2"/>
            <w:tcBorders>
              <w:top w:val="single" w:sz="18" w:space="0" w:color="5A0008"/>
              <w:left w:val="single" w:sz="18" w:space="0" w:color="5A0008"/>
              <w:bottom w:val="single" w:sz="18" w:space="0" w:color="5A0008"/>
              <w:right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  <w:tc>
          <w:tcPr>
            <w:tcW w:w="609" w:type="dxa"/>
            <w:tcBorders>
              <w:top w:val="single" w:sz="18" w:space="0" w:color="5A0008"/>
              <w:left w:val="single" w:sz="18" w:space="0" w:color="5A0008"/>
              <w:bottom w:val="single" w:sz="18" w:space="0" w:color="5A0008"/>
            </w:tcBorders>
          </w:tcPr>
          <w:p w:rsidR="002646DC" w:rsidRDefault="002646DC" w:rsidP="003542FB">
            <w:pPr>
              <w:pStyle w:val="TableParagraph"/>
              <w:spacing w:line="201" w:lineRule="exact"/>
              <w:ind w:left="136" w:right="105"/>
              <w:rPr>
                <w:color w:val="731C17"/>
                <w:sz w:val="20"/>
              </w:rPr>
            </w:pPr>
          </w:p>
        </w:tc>
      </w:tr>
    </w:tbl>
    <w:p w:rsidR="005559D9" w:rsidRDefault="005559D9" w:rsidP="00A81916"/>
    <w:sectPr w:rsidR="005559D9" w:rsidSect="002646DC">
      <w:pgSz w:w="12240" w:h="15840"/>
      <w:pgMar w:top="63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18F7"/>
    <w:multiLevelType w:val="hybridMultilevel"/>
    <w:tmpl w:val="DEB08940"/>
    <w:lvl w:ilvl="0" w:tplc="FBA0F1C6">
      <w:start w:val="1"/>
      <w:numFmt w:val="upperRoman"/>
      <w:lvlText w:val="%1."/>
      <w:lvlJc w:val="left"/>
      <w:pPr>
        <w:ind w:left="2938" w:hanging="720"/>
      </w:pPr>
      <w:rPr>
        <w:rFonts w:hint="default"/>
        <w:color w:val="731C17"/>
      </w:rPr>
    </w:lvl>
    <w:lvl w:ilvl="1" w:tplc="04090019" w:tentative="1">
      <w:start w:val="1"/>
      <w:numFmt w:val="lowerLetter"/>
      <w:lvlText w:val="%2."/>
      <w:lvlJc w:val="left"/>
      <w:pPr>
        <w:ind w:left="3298" w:hanging="360"/>
      </w:pPr>
    </w:lvl>
    <w:lvl w:ilvl="2" w:tplc="0409001B" w:tentative="1">
      <w:start w:val="1"/>
      <w:numFmt w:val="lowerRoman"/>
      <w:lvlText w:val="%3."/>
      <w:lvlJc w:val="right"/>
      <w:pPr>
        <w:ind w:left="4018" w:hanging="180"/>
      </w:pPr>
    </w:lvl>
    <w:lvl w:ilvl="3" w:tplc="0409000F" w:tentative="1">
      <w:start w:val="1"/>
      <w:numFmt w:val="decimal"/>
      <w:lvlText w:val="%4."/>
      <w:lvlJc w:val="left"/>
      <w:pPr>
        <w:ind w:left="4738" w:hanging="360"/>
      </w:pPr>
    </w:lvl>
    <w:lvl w:ilvl="4" w:tplc="04090019" w:tentative="1">
      <w:start w:val="1"/>
      <w:numFmt w:val="lowerLetter"/>
      <w:lvlText w:val="%5."/>
      <w:lvlJc w:val="left"/>
      <w:pPr>
        <w:ind w:left="5458" w:hanging="360"/>
      </w:pPr>
    </w:lvl>
    <w:lvl w:ilvl="5" w:tplc="0409001B" w:tentative="1">
      <w:start w:val="1"/>
      <w:numFmt w:val="lowerRoman"/>
      <w:lvlText w:val="%6."/>
      <w:lvlJc w:val="right"/>
      <w:pPr>
        <w:ind w:left="6178" w:hanging="180"/>
      </w:pPr>
    </w:lvl>
    <w:lvl w:ilvl="6" w:tplc="0409000F" w:tentative="1">
      <w:start w:val="1"/>
      <w:numFmt w:val="decimal"/>
      <w:lvlText w:val="%7."/>
      <w:lvlJc w:val="left"/>
      <w:pPr>
        <w:ind w:left="6898" w:hanging="360"/>
      </w:pPr>
    </w:lvl>
    <w:lvl w:ilvl="7" w:tplc="04090019" w:tentative="1">
      <w:start w:val="1"/>
      <w:numFmt w:val="lowerLetter"/>
      <w:lvlText w:val="%8."/>
      <w:lvlJc w:val="left"/>
      <w:pPr>
        <w:ind w:left="7618" w:hanging="360"/>
      </w:pPr>
    </w:lvl>
    <w:lvl w:ilvl="8" w:tplc="0409001B" w:tentative="1">
      <w:start w:val="1"/>
      <w:numFmt w:val="lowerRoman"/>
      <w:lvlText w:val="%9."/>
      <w:lvlJc w:val="right"/>
      <w:pPr>
        <w:ind w:left="8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F35A6"/>
    <w:rsid w:val="000445DC"/>
    <w:rsid w:val="00060474"/>
    <w:rsid w:val="00162396"/>
    <w:rsid w:val="001F35A6"/>
    <w:rsid w:val="002646DC"/>
    <w:rsid w:val="002B46B2"/>
    <w:rsid w:val="00310391"/>
    <w:rsid w:val="0033459B"/>
    <w:rsid w:val="003542FB"/>
    <w:rsid w:val="00483765"/>
    <w:rsid w:val="004A7E52"/>
    <w:rsid w:val="00500227"/>
    <w:rsid w:val="00524AF2"/>
    <w:rsid w:val="005559D9"/>
    <w:rsid w:val="005A7947"/>
    <w:rsid w:val="0065024E"/>
    <w:rsid w:val="007F1BAE"/>
    <w:rsid w:val="00844A6E"/>
    <w:rsid w:val="008D245D"/>
    <w:rsid w:val="009002B9"/>
    <w:rsid w:val="009510A6"/>
    <w:rsid w:val="00960789"/>
    <w:rsid w:val="009C5C7C"/>
    <w:rsid w:val="009C6A38"/>
    <w:rsid w:val="00A13341"/>
    <w:rsid w:val="00A3621B"/>
    <w:rsid w:val="00A81916"/>
    <w:rsid w:val="00B62F78"/>
    <w:rsid w:val="00B6572B"/>
    <w:rsid w:val="00B65FA3"/>
    <w:rsid w:val="00BB1AD1"/>
    <w:rsid w:val="00BD32AC"/>
    <w:rsid w:val="00BE6159"/>
    <w:rsid w:val="00C20007"/>
    <w:rsid w:val="00C9270B"/>
    <w:rsid w:val="00D6649C"/>
    <w:rsid w:val="00F22A17"/>
    <w:rsid w:val="00F31A45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C2720-DA94-4877-AE50-0CF179C4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32AC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D32AC"/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BD32AC"/>
  </w:style>
  <w:style w:type="paragraph" w:customStyle="1" w:styleId="TableParagraph">
    <w:name w:val="Table Paragraph"/>
    <w:basedOn w:val="Normal"/>
    <w:uiPriority w:val="1"/>
    <w:qFormat/>
    <w:rsid w:val="00BD32AC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4E"/>
    <w:rPr>
      <w:rFonts w:ascii="Segoe UI" w:eastAsia="Arial M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</dc:creator>
  <cp:lastModifiedBy>KVJBD</cp:lastModifiedBy>
  <cp:revision>28</cp:revision>
  <cp:lastPrinted>2023-07-11T03:23:00Z</cp:lastPrinted>
  <dcterms:created xsi:type="dcterms:W3CDTF">2023-07-10T15:51:00Z</dcterms:created>
  <dcterms:modified xsi:type="dcterms:W3CDTF">2023-07-11T03:49:00Z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